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DE" w:rsidRPr="005621DA" w:rsidRDefault="009607DE">
      <w:pPr>
        <w:rPr>
          <w:rStyle w:val="watch-title"/>
          <w:b/>
          <w:kern w:val="36"/>
          <w:sz w:val="30"/>
          <w:szCs w:val="30"/>
          <w:lang w:val="en"/>
        </w:rPr>
      </w:pPr>
      <w:r w:rsidRPr="005621DA">
        <w:rPr>
          <w:rStyle w:val="watch-title"/>
          <w:b/>
          <w:kern w:val="36"/>
          <w:sz w:val="30"/>
          <w:szCs w:val="30"/>
          <w:lang w:val="en"/>
        </w:rPr>
        <w:t>Transcript</w:t>
      </w:r>
    </w:p>
    <w:p w:rsidR="00EB6DD3" w:rsidRPr="005621DA" w:rsidRDefault="009607DE">
      <w:pPr>
        <w:rPr>
          <w:b/>
        </w:rPr>
      </w:pPr>
      <w:r w:rsidRPr="005621DA">
        <w:rPr>
          <w:rStyle w:val="watch-title"/>
          <w:b/>
          <w:kern w:val="36"/>
          <w:sz w:val="30"/>
          <w:szCs w:val="30"/>
          <w:lang w:val="en"/>
        </w:rPr>
        <w:t>Mel Robbins: How to have difficult conversations</w:t>
      </w:r>
    </w:p>
    <w:p w:rsidR="005621DA" w:rsidRDefault="005621DA" w:rsidP="005621DA">
      <w:pPr>
        <w:spacing w:after="0" w:line="360" w:lineRule="auto"/>
        <w:rPr>
          <w:rFonts w:eastAsia="Times New Roman"/>
          <w:b/>
          <w:sz w:val="22"/>
          <w:szCs w:val="22"/>
          <w:lang w:val="en" w:eastAsia="en-AU"/>
        </w:rPr>
      </w:pPr>
    </w:p>
    <w:p w:rsidR="005621DA" w:rsidRDefault="005621DA" w:rsidP="005621DA">
      <w:pPr>
        <w:spacing w:after="0" w:line="360" w:lineRule="auto"/>
        <w:rPr>
          <w:rFonts w:eastAsia="Times New Roman"/>
          <w:b/>
          <w:sz w:val="22"/>
          <w:szCs w:val="22"/>
          <w:lang w:val="en" w:eastAsia="en-AU"/>
        </w:rPr>
      </w:pP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b/>
          <w:sz w:val="22"/>
          <w:szCs w:val="22"/>
          <w:lang w:val="en" w:eastAsia="en-AU"/>
        </w:rPr>
        <w:t>Mel: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 S</w:t>
      </w:r>
      <w:r w:rsidRPr="009607DE">
        <w:rPr>
          <w:rFonts w:eastAsia="Times New Roman"/>
          <w:sz w:val="22"/>
          <w:szCs w:val="22"/>
          <w:lang w:val="en" w:eastAsia="en-AU"/>
        </w:rPr>
        <w:t>tressful conversations are unavoidable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in life and in business</w:t>
      </w:r>
      <w:r w:rsidRPr="005621DA">
        <w:rPr>
          <w:rFonts w:eastAsia="Times New Roman"/>
          <w:sz w:val="22"/>
          <w:szCs w:val="22"/>
          <w:lang w:val="en" w:eastAsia="en-AU"/>
        </w:rPr>
        <w:t>. T</w:t>
      </w:r>
      <w:r w:rsidRPr="009607DE">
        <w:rPr>
          <w:rFonts w:eastAsia="Times New Roman"/>
          <w:sz w:val="22"/>
          <w:szCs w:val="22"/>
          <w:lang w:val="en" w:eastAsia="en-AU"/>
        </w:rPr>
        <w:t>hey can run the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gamut from having to fire somebody which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is like the most gut-wrenching thing you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will ever have to do</w:t>
      </w:r>
      <w:r w:rsidRPr="005621DA">
        <w:rPr>
          <w:rFonts w:eastAsia="Times New Roman"/>
          <w:sz w:val="22"/>
          <w:szCs w:val="22"/>
          <w:lang w:val="en" w:eastAsia="en-AU"/>
        </w:rPr>
        <w:t>,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or admitting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failure that you really blew it</w:t>
      </w:r>
      <w:r w:rsidRPr="005621DA">
        <w:rPr>
          <w:rFonts w:eastAsia="Times New Roman"/>
          <w:sz w:val="22"/>
          <w:szCs w:val="22"/>
          <w:lang w:val="en" w:eastAsia="en-AU"/>
        </w:rPr>
        <w:t>,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or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another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thing that you might have to do i</w:t>
      </w:r>
      <w:r w:rsidRPr="009607DE">
        <w:rPr>
          <w:rFonts w:eastAsia="Times New Roman"/>
          <w:sz w:val="22"/>
          <w:szCs w:val="22"/>
          <w:lang w:val="en" w:eastAsia="en-AU"/>
        </w:rPr>
        <w:t>s deal with the customer who's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really upset</w:t>
      </w: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b/>
          <w:sz w:val="22"/>
          <w:szCs w:val="22"/>
          <w:lang w:val="en" w:eastAsia="en-AU"/>
        </w:rPr>
        <w:t>Video Clip: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I </w:t>
      </w:r>
      <w:r w:rsidR="005621DA">
        <w:rPr>
          <w:rFonts w:eastAsia="Times New Roman"/>
          <w:sz w:val="22"/>
          <w:szCs w:val="22"/>
          <w:lang w:val="en" w:eastAsia="en-AU"/>
        </w:rPr>
        <w:t>having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a smoothie, what’s in that? Smoothie’s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a juice drink</w:t>
      </w:r>
      <w:r w:rsidRPr="005621DA">
        <w:rPr>
          <w:rFonts w:eastAsia="Times New Roman"/>
          <w:sz w:val="22"/>
          <w:szCs w:val="22"/>
          <w:lang w:val="en" w:eastAsia="en-AU"/>
        </w:rPr>
        <w:t>,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we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want coffee </w:t>
      </w: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b/>
          <w:sz w:val="22"/>
          <w:szCs w:val="22"/>
          <w:lang w:val="en" w:eastAsia="en-AU"/>
        </w:rPr>
        <w:t>Mel: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and I think it's very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natural to want to avoid those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conversations like the plague but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especially in business</w:t>
      </w:r>
      <w:r w:rsidR="005621DA">
        <w:rPr>
          <w:rFonts w:eastAsia="Times New Roman"/>
          <w:sz w:val="22"/>
          <w:szCs w:val="22"/>
          <w:lang w:val="en" w:eastAsia="en-AU"/>
        </w:rPr>
        <w:t xml:space="preserve"> t</w:t>
      </w:r>
      <w:r w:rsidRPr="009607DE">
        <w:rPr>
          <w:rFonts w:eastAsia="Times New Roman"/>
          <w:sz w:val="22"/>
          <w:szCs w:val="22"/>
          <w:lang w:val="en" w:eastAsia="en-AU"/>
        </w:rPr>
        <w:t>here's an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epidemic right now of people that are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unwilling to have uncomfortable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conversations</w:t>
      </w:r>
      <w:r w:rsidRPr="005621DA">
        <w:rPr>
          <w:rFonts w:eastAsia="Times New Roman"/>
          <w:sz w:val="22"/>
          <w:szCs w:val="22"/>
          <w:lang w:val="en" w:eastAsia="en-AU"/>
        </w:rPr>
        <w:t>.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Harvard Business School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just did a study and they found that 67%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of managers are uncomfortable talking to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the people they manage and this gets me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to what I want to talk to you today</w:t>
      </w:r>
      <w:r w:rsidRPr="005621DA">
        <w:rPr>
          <w:rFonts w:eastAsia="Times New Roman"/>
          <w:sz w:val="22"/>
          <w:szCs w:val="22"/>
          <w:lang w:val="en" w:eastAsia="en-AU"/>
        </w:rPr>
        <w:t>. I</w:t>
      </w:r>
      <w:r w:rsidRPr="009607DE">
        <w:rPr>
          <w:rFonts w:eastAsia="Times New Roman"/>
          <w:sz w:val="22"/>
          <w:szCs w:val="22"/>
          <w:lang w:val="en" w:eastAsia="en-AU"/>
        </w:rPr>
        <w:t>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is the secret to how to have a difficult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conversation</w:t>
      </w:r>
      <w:r w:rsidRPr="005621DA">
        <w:rPr>
          <w:rFonts w:eastAsia="Times New Roman"/>
          <w:sz w:val="22"/>
          <w:szCs w:val="22"/>
          <w:lang w:val="en" w:eastAsia="en-AU"/>
        </w:rPr>
        <w:t>,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 because what's critical is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learning the skill of untangling your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emotions from the subject matter and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being able to go face-to-face with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anybody and have that difficult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conversation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. </w:t>
      </w:r>
    </w:p>
    <w:p w:rsidR="009607DE" w:rsidRP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sz w:val="22"/>
          <w:szCs w:val="22"/>
          <w:lang w:val="en" w:eastAsia="en-AU"/>
        </w:rPr>
        <w:t>T</w:t>
      </w:r>
      <w:r w:rsidRPr="009607DE">
        <w:rPr>
          <w:rFonts w:eastAsia="Times New Roman"/>
          <w:sz w:val="22"/>
          <w:szCs w:val="22"/>
          <w:lang w:val="en" w:eastAsia="en-AU"/>
        </w:rPr>
        <w:t>here are four techniques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that I use whenever I'm </w:t>
      </w:r>
      <w:proofErr w:type="spellStart"/>
      <w:r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Pr="009607DE">
        <w:rPr>
          <w:rFonts w:eastAsia="Times New Roman"/>
          <w:sz w:val="22"/>
          <w:szCs w:val="22"/>
          <w:lang w:val="en" w:eastAsia="en-AU"/>
        </w:rPr>
        <w:t xml:space="preserve"> have a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difficult conversation that help me stay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focused on what I need to talk about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instead of getting hijacked by my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5621DA">
        <w:rPr>
          <w:rFonts w:eastAsia="Times New Roman"/>
          <w:sz w:val="22"/>
          <w:szCs w:val="22"/>
          <w:lang w:val="en" w:eastAsia="en-AU"/>
        </w:rPr>
        <w:t xml:space="preserve">emotion. </w:t>
      </w: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9607DE" w:rsidRP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>
        <w:rPr>
          <w:rFonts w:eastAsia="Times New Roman"/>
          <w:sz w:val="22"/>
          <w:szCs w:val="22"/>
          <w:lang w:val="en" w:eastAsia="en-AU"/>
        </w:rPr>
        <w:t>N</w:t>
      </w:r>
      <w:r w:rsidR="009607DE" w:rsidRPr="009607DE">
        <w:rPr>
          <w:rFonts w:eastAsia="Times New Roman"/>
          <w:sz w:val="22"/>
          <w:szCs w:val="22"/>
          <w:lang w:val="en" w:eastAsia="en-AU"/>
        </w:rPr>
        <w:t>umber one I always start the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conversation by acknowledging my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responsibility in the mess that we have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to talk about whether it's the fact that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I've avoided dealing with this sooner or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whether there's something that I've done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that's contributed to the situation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.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I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acknowledge it right up front and one of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the reasons why that's so important is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because by accepting some responsibility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you're defusing the other person's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emotion you're also honoring them a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little bit and it sets a much more level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playing field for when you get into the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difficult things that you need to talk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about.  I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t's also going to put the person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that you're speaking to a little at ease</w:t>
      </w:r>
      <w:r w:rsidR="009607DE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so they're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be able to listen</w:t>
      </w:r>
      <w:r w:rsidR="009607DE" w:rsidRPr="005621DA">
        <w:rPr>
          <w:rFonts w:eastAsia="Times New Roman"/>
          <w:sz w:val="22"/>
          <w:szCs w:val="22"/>
          <w:lang w:val="en" w:eastAsia="en-AU"/>
        </w:rPr>
        <w:t>.</w:t>
      </w:r>
      <w:r w:rsidR="009607DE" w:rsidRPr="005621DA">
        <w:rPr>
          <w:rFonts w:eastAsia="Times New Roman"/>
          <w:sz w:val="22"/>
          <w:szCs w:val="22"/>
          <w:lang w:val="en" w:eastAsia="en-AU"/>
        </w:rPr>
        <w:br/>
      </w:r>
    </w:p>
    <w:p w:rsidR="005621DA" w:rsidRDefault="009607DE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sz w:val="22"/>
          <w:szCs w:val="22"/>
          <w:lang w:val="en" w:eastAsia="en-AU"/>
        </w:rPr>
        <w:t>N</w:t>
      </w:r>
      <w:r w:rsidRPr="009607DE">
        <w:rPr>
          <w:rFonts w:eastAsia="Times New Roman"/>
          <w:sz w:val="22"/>
          <w:szCs w:val="22"/>
          <w:lang w:val="en" w:eastAsia="en-AU"/>
        </w:rPr>
        <w:t>umber two</w:t>
      </w:r>
      <w:r w:rsidRPr="005621DA">
        <w:rPr>
          <w:rFonts w:eastAsia="Times New Roman"/>
          <w:sz w:val="22"/>
          <w:szCs w:val="22"/>
          <w:lang w:val="en" w:eastAsia="en-AU"/>
        </w:rPr>
        <w:t>,</w:t>
      </w:r>
      <w:r w:rsidR="005621DA">
        <w:rPr>
          <w:rFonts w:eastAsia="Times New Roman"/>
          <w:sz w:val="22"/>
          <w:szCs w:val="22"/>
          <w:lang w:val="en" w:eastAsia="en-AU"/>
        </w:rPr>
        <w:t xml:space="preserve"> you want to have a goal. N</w:t>
      </w:r>
      <w:r w:rsidRPr="009607DE">
        <w:rPr>
          <w:rFonts w:eastAsia="Times New Roman"/>
          <w:sz w:val="22"/>
          <w:szCs w:val="22"/>
          <w:lang w:val="en" w:eastAsia="en-AU"/>
        </w:rPr>
        <w:t>ever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go into a difficult conversation without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an outcome defined before you go into it</w:t>
      </w:r>
      <w:r w:rsidR="00094EC0">
        <w:rPr>
          <w:rFonts w:eastAsia="Times New Roman"/>
          <w:sz w:val="22"/>
          <w:szCs w:val="22"/>
          <w:lang w:val="en" w:eastAsia="en-AU"/>
        </w:rPr>
        <w:t>.  T</w:t>
      </w:r>
      <w:r w:rsidRPr="009607DE">
        <w:rPr>
          <w:rFonts w:eastAsia="Times New Roman"/>
          <w:sz w:val="22"/>
          <w:szCs w:val="22"/>
          <w:lang w:val="en" w:eastAsia="en-AU"/>
        </w:rPr>
        <w:t>he reason why the outcome is so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important is because this conversation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is going to be a roller coaster the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person that you're talking to might get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upset you yourself might feel emotional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at some point whether you're angry or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you're triggered or you get sad and so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when you ride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the rollercoaster of emotion</w:t>
      </w:r>
      <w:r w:rsidR="00094EC0">
        <w:rPr>
          <w:rFonts w:eastAsia="Times New Roman"/>
          <w:sz w:val="22"/>
          <w:szCs w:val="22"/>
          <w:lang w:val="en" w:eastAsia="en-AU"/>
        </w:rPr>
        <w:t>, t</w:t>
      </w:r>
      <w:r w:rsidRPr="009607DE">
        <w:rPr>
          <w:rFonts w:eastAsia="Times New Roman"/>
          <w:sz w:val="22"/>
          <w:szCs w:val="22"/>
          <w:lang w:val="en" w:eastAsia="en-AU"/>
        </w:rPr>
        <w:t>he thing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that is going to stabilize your thoughts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5621DA">
        <w:rPr>
          <w:rFonts w:eastAsia="Times New Roman"/>
          <w:sz w:val="22"/>
          <w:szCs w:val="22"/>
          <w:lang w:val="en" w:eastAsia="en-AU"/>
        </w:rPr>
        <w:t>is the outcome</w:t>
      </w:r>
      <w:r w:rsidR="00094EC0">
        <w:rPr>
          <w:rFonts w:eastAsia="Times New Roman"/>
          <w:sz w:val="22"/>
          <w:szCs w:val="22"/>
          <w:lang w:val="en" w:eastAsia="en-AU"/>
        </w:rPr>
        <w:t>.</w:t>
      </w:r>
      <w:r w:rsid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094EC0">
        <w:rPr>
          <w:rFonts w:eastAsia="Times New Roman"/>
          <w:sz w:val="22"/>
          <w:szCs w:val="22"/>
          <w:lang w:val="en" w:eastAsia="en-AU"/>
        </w:rPr>
        <w:t>Y</w:t>
      </w:r>
      <w:r w:rsidRPr="009607DE">
        <w:rPr>
          <w:rFonts w:eastAsia="Times New Roman"/>
          <w:sz w:val="22"/>
          <w:szCs w:val="22"/>
          <w:lang w:val="en" w:eastAsia="en-AU"/>
        </w:rPr>
        <w:t>ou're causing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you're having this conversation because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you're committed to making the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relationship better you're having this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conversation because this isn't working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and so we need to end it powerfully</w:t>
      </w:r>
      <w:r w:rsidR="005621DA" w:rsidRPr="005621DA">
        <w:rPr>
          <w:rFonts w:eastAsia="Times New Roman"/>
          <w:sz w:val="22"/>
          <w:szCs w:val="22"/>
          <w:lang w:val="en" w:eastAsia="en-AU"/>
        </w:rPr>
        <w:t>.  Y</w:t>
      </w:r>
      <w:r w:rsidRPr="009607DE">
        <w:rPr>
          <w:rFonts w:eastAsia="Times New Roman"/>
          <w:sz w:val="22"/>
          <w:szCs w:val="22"/>
          <w:lang w:val="en" w:eastAsia="en-AU"/>
        </w:rPr>
        <w:t>ou're having this conversation because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 want to give somebody some feedback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that's not so fun to tell them but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 xml:space="preserve">you're </w:t>
      </w:r>
      <w:r w:rsidRPr="009607DE">
        <w:rPr>
          <w:rFonts w:eastAsia="Times New Roman"/>
          <w:sz w:val="22"/>
          <w:szCs w:val="22"/>
          <w:lang w:val="en" w:eastAsia="en-AU"/>
        </w:rPr>
        <w:lastRenderedPageBreak/>
        <w:t>giving it to them because you're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committed to their success okay</w:t>
      </w:r>
      <w:r w:rsidR="00094EC0">
        <w:rPr>
          <w:rFonts w:eastAsia="Times New Roman"/>
          <w:sz w:val="22"/>
          <w:szCs w:val="22"/>
          <w:lang w:val="en" w:eastAsia="en-AU"/>
        </w:rPr>
        <w:t xml:space="preserve">. So </w:t>
      </w:r>
      <w:r w:rsidRPr="009607DE">
        <w:rPr>
          <w:rFonts w:eastAsia="Times New Roman"/>
          <w:sz w:val="22"/>
          <w:szCs w:val="22"/>
          <w:lang w:val="en" w:eastAsia="en-AU"/>
        </w:rPr>
        <w:t>that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goal you feel yourself getting emotional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 come back to it you come back to it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Pr="009607DE">
        <w:rPr>
          <w:rFonts w:eastAsia="Times New Roman"/>
          <w:sz w:val="22"/>
          <w:szCs w:val="22"/>
          <w:lang w:val="en" w:eastAsia="en-AU"/>
        </w:rPr>
        <w:t>you come back to it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.  </w:t>
      </w: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sz w:val="22"/>
          <w:szCs w:val="22"/>
          <w:lang w:val="en" w:eastAsia="en-AU"/>
        </w:rPr>
        <w:t>T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hird thing you're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do a lot in this conversation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listen and 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validate</w:t>
      </w:r>
      <w:r w:rsidR="00094EC0">
        <w:rPr>
          <w:rFonts w:eastAsia="Times New Roman"/>
          <w:sz w:val="22"/>
          <w:szCs w:val="22"/>
          <w:lang w:val="en" w:eastAsia="en-AU"/>
        </w:rPr>
        <w:t>.  So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say what you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need to say and then the other person's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react and instead of arguing or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debating I want you to listen and I want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 to validate what the person is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094EC0">
        <w:rPr>
          <w:rFonts w:eastAsia="Times New Roman"/>
          <w:sz w:val="22"/>
          <w:szCs w:val="22"/>
          <w:lang w:val="en" w:eastAsia="en-AU"/>
        </w:rPr>
        <w:t>saying.  May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sound counterintuitive but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honestly one of the most powerful things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 can do in any conversation</w:t>
      </w:r>
      <w:r>
        <w:rPr>
          <w:rFonts w:eastAsia="Times New Roman"/>
          <w:sz w:val="22"/>
          <w:szCs w:val="22"/>
          <w:lang w:val="en" w:eastAsia="en-AU"/>
        </w:rPr>
        <w:t>,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whether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you're fighting with your kids over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curfew or you're arguing with somebody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at work over workloads whatever it may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b</w:t>
      </w:r>
      <w:r>
        <w:rPr>
          <w:rFonts w:eastAsia="Times New Roman"/>
          <w:sz w:val="22"/>
          <w:szCs w:val="22"/>
          <w:lang w:val="en" w:eastAsia="en-AU"/>
        </w:rPr>
        <w:t>e is here where the person's at.</w:t>
      </w: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5621DA" w:rsidRDefault="00094EC0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b/>
          <w:sz w:val="22"/>
          <w:szCs w:val="22"/>
          <w:lang w:val="en" w:eastAsia="en-AU"/>
        </w:rPr>
        <w:t>Video Clip: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5621DA">
        <w:rPr>
          <w:rFonts w:eastAsia="Times New Roman"/>
          <w:sz w:val="22"/>
          <w:szCs w:val="22"/>
          <w:lang w:val="en" w:eastAsia="en-AU"/>
        </w:rPr>
        <w:t>Listen to me listen to me</w:t>
      </w: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5621DA" w:rsidRDefault="00094EC0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b/>
          <w:sz w:val="22"/>
          <w:szCs w:val="22"/>
          <w:lang w:val="en" w:eastAsia="en-AU"/>
        </w:rPr>
        <w:t>Mel: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>
        <w:rPr>
          <w:rFonts w:eastAsia="Times New Roman"/>
          <w:sz w:val="22"/>
          <w:szCs w:val="22"/>
          <w:lang w:val="en" w:eastAsia="en-AU"/>
        </w:rPr>
        <w:t xml:space="preserve"> </w:t>
      </w:r>
      <w:bookmarkStart w:id="0" w:name="_GoBack"/>
      <w:bookmarkEnd w:id="0"/>
      <w:r>
        <w:rPr>
          <w:rFonts w:eastAsia="Times New Roman"/>
          <w:sz w:val="22"/>
          <w:szCs w:val="22"/>
          <w:lang w:val="en" w:eastAsia="en-AU"/>
        </w:rPr>
        <w:t>T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moment you say wow that must be really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tough what you're dealing with or oh I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totally get why you now were avoiding me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if I felt the way that you felt I'd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probably do the same thing</w:t>
      </w:r>
      <w:r w:rsidR="005621DA" w:rsidRPr="005621DA">
        <w:rPr>
          <w:rFonts w:eastAsia="Times New Roman"/>
          <w:sz w:val="22"/>
          <w:szCs w:val="22"/>
          <w:lang w:val="en" w:eastAsia="en-AU"/>
        </w:rPr>
        <w:t>.  T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he second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 validate somebody they immediately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sto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p defending themselves </w:t>
      </w:r>
      <w:proofErr w:type="spellStart"/>
      <w:r w:rsidR="005621DA" w:rsidRPr="005621DA">
        <w:rPr>
          <w:rFonts w:eastAsia="Times New Roman"/>
          <w:sz w:val="22"/>
          <w:szCs w:val="22"/>
          <w:lang w:val="en" w:eastAsia="en-AU"/>
        </w:rPr>
        <w:t>its</w:t>
      </w:r>
      <w:proofErr w:type="spellEnd"/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unbelievable actually</w:t>
      </w:r>
      <w:r w:rsidR="005621DA" w:rsidRPr="005621DA">
        <w:rPr>
          <w:rFonts w:eastAsia="Times New Roman"/>
          <w:sz w:val="22"/>
          <w:szCs w:val="22"/>
          <w:lang w:val="en" w:eastAsia="en-AU"/>
        </w:rPr>
        <w:t>.  U</w:t>
      </w:r>
      <w:r w:rsidR="009607DE" w:rsidRPr="009607DE">
        <w:rPr>
          <w:rFonts w:eastAsia="Times New Roman"/>
          <w:sz w:val="22"/>
          <w:szCs w:val="22"/>
          <w:lang w:val="en" w:eastAsia="en-AU"/>
        </w:rPr>
        <w:t>nbelievable you've got to try it</w:t>
      </w:r>
      <w:r w:rsidR="005621DA" w:rsidRPr="005621DA">
        <w:rPr>
          <w:rFonts w:eastAsia="Times New Roman"/>
          <w:sz w:val="22"/>
          <w:szCs w:val="22"/>
          <w:lang w:val="en" w:eastAsia="en-AU"/>
        </w:rPr>
        <w:t>.  V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alidate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validate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validate</w:t>
      </w:r>
      <w:proofErr w:type="spellEnd"/>
      <w:r w:rsidR="005621DA" w:rsidRPr="005621DA">
        <w:rPr>
          <w:rFonts w:eastAsia="Times New Roman"/>
          <w:sz w:val="22"/>
          <w:szCs w:val="22"/>
          <w:lang w:val="en" w:eastAsia="en-AU"/>
        </w:rPr>
        <w:t>.  I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 is the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most powerful thing and then once of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course they feel validated that you've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heard them now they can listen and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that's when you come back to the final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thing which is 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restate</w:t>
      </w:r>
      <w:r w:rsidR="005621DA"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always the outcome</w:t>
      </w:r>
    </w:p>
    <w:p w:rsidR="005621DA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</w:p>
    <w:p w:rsidR="009607DE" w:rsidRPr="009607DE" w:rsidRDefault="005621DA" w:rsidP="005621DA">
      <w:pPr>
        <w:spacing w:after="0" w:line="360" w:lineRule="auto"/>
        <w:rPr>
          <w:rFonts w:eastAsia="Times New Roman"/>
          <w:sz w:val="22"/>
          <w:szCs w:val="22"/>
          <w:lang w:val="en" w:eastAsia="en-AU"/>
        </w:rPr>
      </w:pPr>
      <w:r>
        <w:rPr>
          <w:rFonts w:eastAsia="Times New Roman"/>
          <w:sz w:val="22"/>
          <w:szCs w:val="22"/>
          <w:lang w:val="en" w:eastAsia="en-AU"/>
        </w:rPr>
        <w:t>K</w:t>
      </w:r>
      <w:r w:rsidR="009607DE" w:rsidRPr="009607DE">
        <w:rPr>
          <w:rFonts w:eastAsia="Times New Roman"/>
          <w:sz w:val="22"/>
          <w:szCs w:val="22"/>
          <w:lang w:val="en" w:eastAsia="en-AU"/>
        </w:rPr>
        <w:t>eep coming back to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it</w:t>
      </w:r>
      <w:r>
        <w:rPr>
          <w:rFonts w:eastAsia="Times New Roman"/>
          <w:sz w:val="22"/>
          <w:szCs w:val="22"/>
          <w:lang w:val="en" w:eastAsia="en-AU"/>
        </w:rPr>
        <w:t>,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keep coming back to it and yeah it's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not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be fun it's not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be easy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have all kinds of emotions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come up because you've been avoiding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this conversation but I'm telling you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right now if you find the confidence and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the courage to go and to start this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thing</w:t>
      </w:r>
      <w:r>
        <w:rPr>
          <w:rFonts w:eastAsia="Times New Roman"/>
          <w:sz w:val="22"/>
          <w:szCs w:val="22"/>
          <w:lang w:val="en" w:eastAsia="en-AU"/>
        </w:rPr>
        <w:t xml:space="preserve"> -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</w:t>
      </w:r>
      <w:r>
        <w:rPr>
          <w:rFonts w:eastAsia="Times New Roman"/>
          <w:sz w:val="22"/>
          <w:szCs w:val="22"/>
          <w:lang w:val="en" w:eastAsia="en-AU"/>
        </w:rPr>
        <w:t>a</w:t>
      </w:r>
      <w:r w:rsidRPr="009607DE">
        <w:rPr>
          <w:rFonts w:eastAsia="Times New Roman"/>
          <w:sz w:val="22"/>
          <w:szCs w:val="22"/>
          <w:lang w:val="en" w:eastAsia="en-AU"/>
        </w:rPr>
        <w:t>cknowledge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your responsibility</w:t>
      </w:r>
      <w:r>
        <w:rPr>
          <w:rFonts w:eastAsia="Times New Roman"/>
          <w:sz w:val="22"/>
          <w:szCs w:val="22"/>
          <w:lang w:val="en" w:eastAsia="en-AU"/>
        </w:rPr>
        <w:t>,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have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an outcome in mind validate the other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person validate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validate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validate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and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keep talking until you hit that outcome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you're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gonna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be really </w:t>
      </w:r>
      <w:proofErr w:type="spellStart"/>
      <w:r w:rsidR="009607DE" w:rsidRPr="009607DE">
        <w:rPr>
          <w:rFonts w:eastAsia="Times New Roman"/>
          <w:sz w:val="22"/>
          <w:szCs w:val="22"/>
          <w:lang w:val="en" w:eastAsia="en-AU"/>
        </w:rPr>
        <w:t>really</w:t>
      </w:r>
      <w:proofErr w:type="spellEnd"/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amazed at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how much easier these things become and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if you want to make it even easier on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yourself rehearse it with another friend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first</w:t>
      </w:r>
      <w:r w:rsidR="00094EC0">
        <w:rPr>
          <w:rFonts w:eastAsia="Times New Roman"/>
          <w:sz w:val="22"/>
          <w:szCs w:val="22"/>
          <w:lang w:val="en" w:eastAsia="en-AU"/>
        </w:rPr>
        <w:t>,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somebody that's not involved in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the situation because again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difficult conversations comes down to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one important thing</w:t>
      </w:r>
      <w:r w:rsidR="00094EC0">
        <w:rPr>
          <w:rFonts w:eastAsia="Times New Roman"/>
          <w:sz w:val="22"/>
          <w:szCs w:val="22"/>
          <w:lang w:val="en" w:eastAsia="en-AU"/>
        </w:rPr>
        <w:t xml:space="preserve"> - The</w:t>
      </w:r>
      <w:r w:rsidR="009607DE" w:rsidRPr="009607DE">
        <w:rPr>
          <w:rFonts w:eastAsia="Times New Roman"/>
          <w:sz w:val="22"/>
          <w:szCs w:val="22"/>
          <w:lang w:val="en" w:eastAsia="en-AU"/>
        </w:rPr>
        <w:t xml:space="preserve"> ability for you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t</w:t>
      </w:r>
      <w:r w:rsidR="009607DE" w:rsidRPr="009607DE">
        <w:rPr>
          <w:rFonts w:eastAsia="Times New Roman"/>
          <w:sz w:val="22"/>
          <w:szCs w:val="22"/>
          <w:lang w:val="en" w:eastAsia="en-AU"/>
        </w:rPr>
        <w:t>o separate your emotion about doing it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from the things you actually need to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talk about and the outcome that you want</w:t>
      </w: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to cause</w:t>
      </w:r>
    </w:p>
    <w:p w:rsidR="005621DA" w:rsidRPr="005621DA" w:rsidRDefault="005621DA" w:rsidP="005621DA">
      <w:pPr>
        <w:spacing w:line="360" w:lineRule="auto"/>
        <w:rPr>
          <w:rFonts w:eastAsia="Times New Roman"/>
          <w:color w:val="666666"/>
          <w:sz w:val="22"/>
          <w:szCs w:val="22"/>
          <w:lang w:val="en" w:eastAsia="en-AU"/>
        </w:rPr>
      </w:pPr>
    </w:p>
    <w:p w:rsidR="005621DA" w:rsidRPr="005621DA" w:rsidRDefault="005621DA" w:rsidP="005621DA">
      <w:pPr>
        <w:spacing w:line="360" w:lineRule="auto"/>
        <w:rPr>
          <w:rFonts w:eastAsia="Times New Roman"/>
          <w:color w:val="666666"/>
          <w:sz w:val="22"/>
          <w:szCs w:val="22"/>
          <w:lang w:val="en" w:eastAsia="en-AU"/>
        </w:rPr>
      </w:pPr>
    </w:p>
    <w:p w:rsidR="005621DA" w:rsidRPr="005621DA" w:rsidRDefault="005621DA" w:rsidP="005621DA">
      <w:pPr>
        <w:spacing w:line="360" w:lineRule="auto"/>
        <w:rPr>
          <w:rFonts w:eastAsia="Times New Roman"/>
          <w:color w:val="666666"/>
          <w:sz w:val="22"/>
          <w:szCs w:val="22"/>
          <w:lang w:val="en" w:eastAsia="en-AU"/>
        </w:rPr>
      </w:pPr>
    </w:p>
    <w:p w:rsidR="009607DE" w:rsidRPr="009607DE" w:rsidRDefault="005621DA" w:rsidP="005621DA">
      <w:pPr>
        <w:spacing w:line="360" w:lineRule="auto"/>
        <w:rPr>
          <w:rFonts w:eastAsia="Times New Roman"/>
          <w:sz w:val="22"/>
          <w:szCs w:val="22"/>
          <w:lang w:val="en" w:eastAsia="en-AU"/>
        </w:rPr>
      </w:pPr>
      <w:r w:rsidRPr="005621DA">
        <w:rPr>
          <w:rFonts w:eastAsia="Times New Roman"/>
          <w:sz w:val="22"/>
          <w:szCs w:val="22"/>
          <w:lang w:val="en" w:eastAsia="en-AU"/>
        </w:rPr>
        <w:t xml:space="preserve"> </w:t>
      </w:r>
      <w:r w:rsidR="009607DE" w:rsidRPr="009607DE">
        <w:rPr>
          <w:rFonts w:eastAsia="Times New Roman"/>
          <w:sz w:val="22"/>
          <w:szCs w:val="22"/>
          <w:lang w:val="en" w:eastAsia="en-AU"/>
        </w:rPr>
        <w:t>[Music]</w:t>
      </w:r>
    </w:p>
    <w:p w:rsidR="009607DE" w:rsidRPr="005621DA" w:rsidRDefault="009607DE" w:rsidP="005621DA">
      <w:pPr>
        <w:spacing w:line="360" w:lineRule="auto"/>
        <w:rPr>
          <w:sz w:val="22"/>
          <w:szCs w:val="22"/>
        </w:rPr>
      </w:pPr>
    </w:p>
    <w:sectPr w:rsidR="009607DE" w:rsidRPr="005621DA" w:rsidSect="00FD5DC1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E"/>
    <w:rsid w:val="00094EC0"/>
    <w:rsid w:val="00154516"/>
    <w:rsid w:val="005621DA"/>
    <w:rsid w:val="00662DE7"/>
    <w:rsid w:val="0078556B"/>
    <w:rsid w:val="009607DE"/>
    <w:rsid w:val="00E52BFC"/>
    <w:rsid w:val="00EB6DD3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DC21-A5BD-48C2-BF6E-D2FF818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customStyle="1" w:styleId="watch-title">
    <w:name w:val="watch-title"/>
    <w:basedOn w:val="DefaultParagraphFont"/>
    <w:rsid w:val="009607D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3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9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9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8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257531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4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539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48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4978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18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28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3593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2518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90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2189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692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01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4000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057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23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849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464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1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9187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63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08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0170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125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31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0035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293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8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2644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477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3037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863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1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4906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609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72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6484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359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57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771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939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57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4873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566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9521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148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6491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915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4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4767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368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45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489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763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64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9954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603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02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4192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4265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9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4496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35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41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8413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467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536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418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61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4207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090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32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5999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032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011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17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19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3694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0525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16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4493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79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2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2898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104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74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8215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82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02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5831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2844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35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1140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836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36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641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472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84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7698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554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0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356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867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8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2278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7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1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8639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447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2529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314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8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113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719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0474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2783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59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8413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460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92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5080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8710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16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2567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278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2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3959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99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0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5045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590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5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4458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106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7032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692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77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1344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068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66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8239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346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1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8875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011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66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5567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892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44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4657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742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37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6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221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45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5957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78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7850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469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0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9711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102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48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0268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341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56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226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89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75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4142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61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88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1498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204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87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6985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677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4699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505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527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63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1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2930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103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39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6395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638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5612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51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5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2528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44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9764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268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74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6512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658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420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530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905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869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46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6441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860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4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16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158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9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6006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5222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66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9980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743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06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6579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466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3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5830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91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95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8554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713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754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798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4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4218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739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24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9712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913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70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8960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094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7521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402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81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6591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651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3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0603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41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1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0993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631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81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8482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535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11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0849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591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4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4637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909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91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6441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801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93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44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6788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12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615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889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2079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76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18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7945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885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4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6549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4711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4296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40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6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3531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054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33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4205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61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09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3842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858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08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0750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121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0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9841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14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09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7136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35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10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32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799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98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2810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766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46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8924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688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1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4238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34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16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5825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979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16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04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2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8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2060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709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2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6981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479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23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8483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677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25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6290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2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2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2031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251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0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0985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066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37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0641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820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54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8289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9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8907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2375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29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432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668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66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1708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561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20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6417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528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2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1547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613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12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537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18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8207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293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1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3297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374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01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1758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079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92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905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015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78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4116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892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9660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828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2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1334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22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56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Brunet</dc:creator>
  <cp:keywords/>
  <dc:description/>
  <cp:lastModifiedBy>Tina Brunet</cp:lastModifiedBy>
  <cp:revision>1</cp:revision>
  <dcterms:created xsi:type="dcterms:W3CDTF">2019-09-11T06:48:00Z</dcterms:created>
  <dcterms:modified xsi:type="dcterms:W3CDTF">2019-09-11T07:12:00Z</dcterms:modified>
</cp:coreProperties>
</file>